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F7" w:rsidRDefault="00A85DF7" w:rsidP="00A85DF7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局党组决定：</w:t>
      </w:r>
    </w:p>
    <w:p w:rsidR="00A85DF7" w:rsidRDefault="00B811E2" w:rsidP="00B811E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居军荣</w:t>
      </w:r>
      <w:r w:rsidR="00A85DF7">
        <w:rPr>
          <w:rFonts w:ascii="仿宋_GB2312" w:eastAsia="仿宋_GB2312" w:hint="eastAsia"/>
          <w:szCs w:val="32"/>
        </w:rPr>
        <w:t>同志晋升为南京市统计局</w:t>
      </w:r>
      <w:r>
        <w:rPr>
          <w:rFonts w:ascii="仿宋_GB2312" w:eastAsia="仿宋_GB2312" w:hint="eastAsia"/>
          <w:szCs w:val="32"/>
        </w:rPr>
        <w:t>能源资源环境</w:t>
      </w:r>
      <w:r w:rsidR="00A85DF7">
        <w:rPr>
          <w:rFonts w:ascii="仿宋_GB2312" w:eastAsia="仿宋_GB2312" w:hint="eastAsia"/>
          <w:szCs w:val="32"/>
        </w:rPr>
        <w:t>统计处二级调研员</w:t>
      </w:r>
      <w:r w:rsidR="000507B9">
        <w:rPr>
          <w:rFonts w:ascii="仿宋_GB2312" w:eastAsia="仿宋_GB2312" w:hint="eastAsia"/>
          <w:szCs w:val="32"/>
        </w:rPr>
        <w:t>，</w:t>
      </w:r>
      <w:bookmarkStart w:id="0" w:name="_GoBack"/>
      <w:bookmarkEnd w:id="0"/>
      <w:r w:rsidR="000507B9">
        <w:rPr>
          <w:rFonts w:ascii="仿宋_GB2312" w:eastAsia="仿宋_GB2312" w:hint="eastAsia"/>
          <w:szCs w:val="32"/>
        </w:rPr>
        <w:t>任职时间自2</w:t>
      </w:r>
      <w:r w:rsidR="000507B9">
        <w:rPr>
          <w:rFonts w:ascii="仿宋_GB2312" w:eastAsia="仿宋_GB2312"/>
          <w:szCs w:val="32"/>
        </w:rPr>
        <w:t>024</w:t>
      </w:r>
      <w:r w:rsidR="000507B9">
        <w:rPr>
          <w:rFonts w:ascii="仿宋_GB2312" w:eastAsia="仿宋_GB2312" w:hint="eastAsia"/>
          <w:szCs w:val="32"/>
        </w:rPr>
        <w:t>年6月起算。</w:t>
      </w:r>
    </w:p>
    <w:p w:rsidR="00A350D3" w:rsidRPr="00A85DF7" w:rsidRDefault="00A350D3"/>
    <w:sectPr w:rsidR="00A350D3" w:rsidRPr="00A85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007" w:rsidRDefault="00346007" w:rsidP="000507B9">
      <w:r>
        <w:separator/>
      </w:r>
    </w:p>
  </w:endnote>
  <w:endnote w:type="continuationSeparator" w:id="0">
    <w:p w:rsidR="00346007" w:rsidRDefault="00346007" w:rsidP="0005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007" w:rsidRDefault="00346007" w:rsidP="000507B9">
      <w:r>
        <w:separator/>
      </w:r>
    </w:p>
  </w:footnote>
  <w:footnote w:type="continuationSeparator" w:id="0">
    <w:p w:rsidR="00346007" w:rsidRDefault="00346007" w:rsidP="00050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B1"/>
    <w:rsid w:val="000507B9"/>
    <w:rsid w:val="000B7CB1"/>
    <w:rsid w:val="00346007"/>
    <w:rsid w:val="006F0A22"/>
    <w:rsid w:val="00A350D3"/>
    <w:rsid w:val="00A85DF7"/>
    <w:rsid w:val="00B8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8A7AF"/>
  <w15:chartTrackingRefBased/>
  <w15:docId w15:val="{FA6EA497-7F49-45DA-83A3-1AC02BC8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F7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07B9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0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07B9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薛胜彦:党组编号</dc:creator>
  <cp:keywords/>
  <dc:description/>
  <cp:lastModifiedBy>薛胜彦:党组编号</cp:lastModifiedBy>
  <cp:revision>5</cp:revision>
  <dcterms:created xsi:type="dcterms:W3CDTF">2023-07-04T01:25:00Z</dcterms:created>
  <dcterms:modified xsi:type="dcterms:W3CDTF">2024-06-28T06:48:00Z</dcterms:modified>
</cp:coreProperties>
</file>